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山西清徐经济开发区“共享人才”报名表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</w:t>
      </w: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215"/>
        <w:gridCol w:w="360"/>
        <w:gridCol w:w="540"/>
        <w:gridCol w:w="1246"/>
        <w:gridCol w:w="149"/>
        <w:gridCol w:w="1140"/>
        <w:gridCol w:w="1078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22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737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737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个人特长技能</w:t>
            </w:r>
          </w:p>
        </w:tc>
        <w:tc>
          <w:tcPr>
            <w:tcW w:w="615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74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特长简介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4" w:hRule="atLeast"/>
        </w:trPr>
        <w:tc>
          <w:tcPr>
            <w:tcW w:w="874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57EB4"/>
    <w:rsid w:val="07BD735F"/>
    <w:rsid w:val="1C0B05D2"/>
    <w:rsid w:val="1EC15D26"/>
    <w:rsid w:val="2AD674F1"/>
    <w:rsid w:val="316E075E"/>
    <w:rsid w:val="37A97DE7"/>
    <w:rsid w:val="3E257EB4"/>
    <w:rsid w:val="444A03C1"/>
    <w:rsid w:val="47780905"/>
    <w:rsid w:val="530F6721"/>
    <w:rsid w:val="589B0AE1"/>
    <w:rsid w:val="5B4A7070"/>
    <w:rsid w:val="5BC15EEE"/>
    <w:rsid w:val="5D22592E"/>
    <w:rsid w:val="67274B34"/>
    <w:rsid w:val="6BBB4472"/>
    <w:rsid w:val="704B42B3"/>
    <w:rsid w:val="71DF319E"/>
    <w:rsid w:val="72532EEB"/>
    <w:rsid w:val="72EA4E57"/>
    <w:rsid w:val="754A3AFD"/>
    <w:rsid w:val="7EE5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2020-11-04T08:53:00Z</dcterms:created>
  <dc:creator>Administrator</dc:creator>
  <cp:lastModifiedBy>清风徐来</cp:lastModifiedBy>
  <cp:lastPrinted>2020-11-09T03:21:37Z</cp:lastPrinted>
  <dcterms:modified xsi:type="dcterms:W3CDTF">2020-11-09T03:42:46Z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